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4F52" w14:textId="72DBC4A6" w:rsidR="00F12C95" w:rsidRDefault="00F12C95" w:rsidP="00F12C95">
      <w:pPr>
        <w:rPr>
          <w:rFonts w:ascii="Times New Roman" w:hAnsi="Times New Roman" w:cs="Times New Roman"/>
          <w:b/>
        </w:rPr>
      </w:pPr>
      <w:r>
        <w:rPr>
          <w:rFonts w:ascii="Times New Roman" w:hAnsi="Times New Roman" w:cs="Times New Roman"/>
          <w:noProof/>
        </w:rPr>
        <w:drawing>
          <wp:anchor distT="0" distB="0" distL="114300" distR="114300" simplePos="0" relativeHeight="251658240" behindDoc="1" locked="0" layoutInCell="1" allowOverlap="1" wp14:anchorId="17AB1130" wp14:editId="5C5AF57C">
            <wp:simplePos x="0" y="0"/>
            <wp:positionH relativeFrom="column">
              <wp:posOffset>-180975</wp:posOffset>
            </wp:positionH>
            <wp:positionV relativeFrom="paragraph">
              <wp:posOffset>190500</wp:posOffset>
            </wp:positionV>
            <wp:extent cx="1409700" cy="1604010"/>
            <wp:effectExtent l="0" t="0" r="0" b="0"/>
            <wp:wrapTight wrapText="bothSides">
              <wp:wrapPolygon edited="0">
                <wp:start x="0" y="0"/>
                <wp:lineTo x="0" y="21292"/>
                <wp:lineTo x="21308" y="21292"/>
                <wp:lineTo x="2130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00" cy="16040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 xml:space="preserve">                                                        Your Generosity Supports students</w:t>
      </w:r>
    </w:p>
    <w:p w14:paraId="110A0554" w14:textId="3DEC7301" w:rsidR="00F12C95" w:rsidRDefault="00F12C95" w:rsidP="00F12C95">
      <w:pPr>
        <w:rPr>
          <w:rFonts w:ascii="Times New Roman" w:hAnsi="Times New Roman" w:cs="Times New Roman"/>
        </w:rPr>
      </w:pPr>
      <w:r>
        <w:rPr>
          <w:rFonts w:ascii="Times New Roman" w:hAnsi="Times New Roman" w:cs="Times New Roman"/>
          <w:b/>
        </w:rPr>
        <w:t xml:space="preserve">              at </w:t>
      </w:r>
      <w:r>
        <w:rPr>
          <w:rFonts w:ascii="Times New Roman" w:hAnsi="Times New Roman" w:cs="Times New Roman"/>
          <w:b/>
        </w:rPr>
        <w:t>Newman House – Chadron State College</w:t>
      </w:r>
    </w:p>
    <w:p w14:paraId="487B17FE" w14:textId="4E971CF4" w:rsidR="00F12C95" w:rsidRDefault="00F12C95" w:rsidP="00F12C95">
      <w:pPr>
        <w:jc w:val="center"/>
        <w:rPr>
          <w:rFonts w:ascii="Times New Roman" w:hAnsi="Times New Roman" w:cs="Times New Roman"/>
        </w:rPr>
      </w:pPr>
    </w:p>
    <w:p w14:paraId="3554591F" w14:textId="2EC07117" w:rsidR="00F12C95" w:rsidRDefault="00F12C95" w:rsidP="00F12C95">
      <w:pPr>
        <w:rPr>
          <w:rFonts w:ascii="Times New Roman" w:hAnsi="Times New Roman" w:cs="Times New Roman"/>
        </w:rPr>
      </w:pPr>
      <w:bookmarkStart w:id="0" w:name="_Hlk85443630"/>
      <w:bookmarkEnd w:id="0"/>
      <w:r>
        <w:rPr>
          <w:rFonts w:ascii="Times New Roman" w:hAnsi="Times New Roman" w:cs="Times New Roman"/>
          <w:noProof/>
        </w:rPr>
        <w:drawing>
          <wp:anchor distT="0" distB="0" distL="114300" distR="114300" simplePos="0" relativeHeight="251659264" behindDoc="1" locked="0" layoutInCell="1" allowOverlap="1" wp14:anchorId="5FB99306" wp14:editId="3AD079D1">
            <wp:simplePos x="0" y="0"/>
            <wp:positionH relativeFrom="column">
              <wp:posOffset>-438150</wp:posOffset>
            </wp:positionH>
            <wp:positionV relativeFrom="paragraph">
              <wp:posOffset>1322070</wp:posOffset>
            </wp:positionV>
            <wp:extent cx="3649090" cy="1790700"/>
            <wp:effectExtent l="0" t="0" r="8890" b="0"/>
            <wp:wrapTight wrapText="bothSides">
              <wp:wrapPolygon edited="0">
                <wp:start x="0" y="0"/>
                <wp:lineTo x="0" y="21370"/>
                <wp:lineTo x="21540" y="21370"/>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9090" cy="1790700"/>
                    </a:xfrm>
                    <a:prstGeom prst="rect">
                      <a:avLst/>
                    </a:prstGeom>
                    <a:noFill/>
                    <a:ln>
                      <a:noFill/>
                    </a:ln>
                  </pic:spPr>
                </pic:pic>
              </a:graphicData>
            </a:graphic>
          </wp:anchor>
        </w:drawing>
      </w:r>
      <w:r>
        <w:rPr>
          <w:rFonts w:ascii="Times New Roman" w:hAnsi="Times New Roman" w:cs="Times New Roman"/>
        </w:rPr>
        <w:tab/>
        <w:t xml:space="preserve">To say that the Newman House here at Chadron State College has positively impacted me would be an understatement. The Newman House has quite literally been a physical, social, mental, emotional, and spiritual </w:t>
      </w:r>
      <w:proofErr w:type="gramStart"/>
      <w:r>
        <w:rPr>
          <w:rFonts w:ascii="Times New Roman" w:hAnsi="Times New Roman" w:cs="Times New Roman"/>
        </w:rPr>
        <w:t>safe haven</w:t>
      </w:r>
      <w:proofErr w:type="gramEnd"/>
      <w:r>
        <w:rPr>
          <w:rFonts w:ascii="Times New Roman" w:hAnsi="Times New Roman" w:cs="Times New Roman"/>
        </w:rPr>
        <w:t xml:space="preserve"> for me along with countless other students. Walking in the front doors of our Newman House, one can sense a spirit of love, joy, peace, hope, and encouragement. Jesus Christ is the heart of this college ministry, and it is evident that the Holy Spirit is working in the transformation of each of our lives! – Caleb Haskell</w:t>
      </w:r>
    </w:p>
    <w:p w14:paraId="7FEBB8AC" w14:textId="1730E0D7" w:rsidR="00F12C95" w:rsidRDefault="00F12C95" w:rsidP="00F12C95">
      <w:pPr>
        <w:spacing w:line="480" w:lineRule="auto"/>
        <w:rPr>
          <w:rFonts w:ascii="Times New Roman" w:hAnsi="Times New Roman" w:cs="Times New Roman"/>
        </w:rPr>
      </w:pPr>
    </w:p>
    <w:p w14:paraId="1118AA74" w14:textId="49EE7306" w:rsidR="00F12C95" w:rsidRDefault="00F12C95" w:rsidP="00F12C95">
      <w:pPr>
        <w:spacing w:line="480" w:lineRule="auto"/>
        <w:rPr>
          <w:rFonts w:ascii="Times New Roman" w:hAnsi="Times New Roman" w:cs="Times New Roman"/>
        </w:rPr>
      </w:pPr>
    </w:p>
    <w:p w14:paraId="7A4FE34D" w14:textId="61AAA7CF" w:rsidR="00F12C95" w:rsidRDefault="00F12C95" w:rsidP="00F12C95">
      <w:pPr>
        <w:spacing w:line="480" w:lineRule="auto"/>
        <w:rPr>
          <w:rFonts w:ascii="Times New Roman" w:hAnsi="Times New Roman" w:cs="Times New Roman"/>
        </w:rPr>
      </w:pPr>
    </w:p>
    <w:p w14:paraId="359C5A1E" w14:textId="267341B7" w:rsidR="00072675" w:rsidRDefault="00C54A5B">
      <w:r>
        <w:rPr>
          <w:rFonts w:ascii="Times New Roman" w:hAnsi="Times New Roman" w:cs="Times New Roman"/>
          <w:noProof/>
        </w:rPr>
        <w:drawing>
          <wp:anchor distT="0" distB="0" distL="114300" distR="114300" simplePos="0" relativeHeight="251660288" behindDoc="1" locked="0" layoutInCell="1" allowOverlap="1" wp14:anchorId="38FA7D43" wp14:editId="46D49FCB">
            <wp:simplePos x="0" y="0"/>
            <wp:positionH relativeFrom="column">
              <wp:posOffset>-361950</wp:posOffset>
            </wp:positionH>
            <wp:positionV relativeFrom="paragraph">
              <wp:posOffset>725805</wp:posOffset>
            </wp:positionV>
            <wp:extent cx="3406140" cy="1562100"/>
            <wp:effectExtent l="0" t="0" r="3810" b="0"/>
            <wp:wrapTight wrapText="bothSides">
              <wp:wrapPolygon edited="0">
                <wp:start x="0" y="0"/>
                <wp:lineTo x="0" y="21337"/>
                <wp:lineTo x="21503" y="21337"/>
                <wp:lineTo x="215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614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61312" behindDoc="1" locked="0" layoutInCell="1" allowOverlap="1" wp14:anchorId="0B10D90B" wp14:editId="37986900">
            <wp:simplePos x="0" y="0"/>
            <wp:positionH relativeFrom="column">
              <wp:posOffset>-523875</wp:posOffset>
            </wp:positionH>
            <wp:positionV relativeFrom="paragraph">
              <wp:posOffset>2342515</wp:posOffset>
            </wp:positionV>
            <wp:extent cx="3734435" cy="1497330"/>
            <wp:effectExtent l="0" t="0" r="0" b="7620"/>
            <wp:wrapTight wrapText="bothSides">
              <wp:wrapPolygon edited="0">
                <wp:start x="0" y="0"/>
                <wp:lineTo x="0" y="21435"/>
                <wp:lineTo x="21486" y="21435"/>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4435" cy="14973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72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95"/>
    <w:rsid w:val="00072675"/>
    <w:rsid w:val="00C54A5B"/>
    <w:rsid w:val="00F1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3008"/>
  <w15:chartTrackingRefBased/>
  <w15:docId w15:val="{B2AD1E65-E4C6-4764-B73C-139B0277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9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9307691AFF74DA3339445879A98CC" ma:contentTypeVersion="13" ma:contentTypeDescription="Create a new document." ma:contentTypeScope="" ma:versionID="a89c20b9dc10e380564f883f1ac418d7">
  <xsd:schema xmlns:xsd="http://www.w3.org/2001/XMLSchema" xmlns:xs="http://www.w3.org/2001/XMLSchema" xmlns:p="http://schemas.microsoft.com/office/2006/metadata/properties" xmlns:ns2="3b496f70-813b-481c-be5c-ae0fde58c302" xmlns:ns3="1d434edf-1a0c-463a-bc34-ff1067a185e0" targetNamespace="http://schemas.microsoft.com/office/2006/metadata/properties" ma:root="true" ma:fieldsID="cc88a0c82da1c3d0137bcc7800999633" ns2:_="" ns3:_="">
    <xsd:import namespace="3b496f70-813b-481c-be5c-ae0fde58c302"/>
    <xsd:import namespace="1d434edf-1a0c-463a-bc34-ff1067a185e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96f70-813b-481c-be5c-ae0fde58c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34edf-1a0c-463a-bc34-ff1067a185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65302-4B4C-4683-8077-9458D27E6E22}"/>
</file>

<file path=customXml/itemProps2.xml><?xml version="1.0" encoding="utf-8"?>
<ds:datastoreItem xmlns:ds="http://schemas.openxmlformats.org/officeDocument/2006/customXml" ds:itemID="{F16180DC-25F5-4DF3-995C-A126BFAC7858}"/>
</file>

<file path=customXml/itemProps3.xml><?xml version="1.0" encoding="utf-8"?>
<ds:datastoreItem xmlns:ds="http://schemas.openxmlformats.org/officeDocument/2006/customXml" ds:itemID="{4236A3F2-25EE-42EE-B7C8-531CA3116FA9}"/>
</file>

<file path=docProps/app.xml><?xml version="1.0" encoding="utf-8"?>
<Properties xmlns="http://schemas.openxmlformats.org/officeDocument/2006/extended-properties" xmlns:vt="http://schemas.openxmlformats.org/officeDocument/2006/docPropsVTypes">
  <Template>Normal</Template>
  <TotalTime>14</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Scheer</dc:creator>
  <cp:keywords/>
  <dc:description/>
  <cp:lastModifiedBy>Amy Scheer</cp:lastModifiedBy>
  <cp:revision>1</cp:revision>
  <dcterms:created xsi:type="dcterms:W3CDTF">2021-10-18T14:59:00Z</dcterms:created>
  <dcterms:modified xsi:type="dcterms:W3CDTF">2021-10-18T15:13:00Z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0x0101001219307691AFF74DA3339445879A98CC</vt:lpwstr>
  </property>
</Properties>
</file>